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B8D4" w14:textId="0C1A5388" w:rsidR="00F82607" w:rsidRDefault="00000000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64D5F80" wp14:editId="3E28473D">
                <wp:simplePos x="0" y="0"/>
                <wp:positionH relativeFrom="page">
                  <wp:posOffset>276225</wp:posOffset>
                </wp:positionH>
                <wp:positionV relativeFrom="page">
                  <wp:posOffset>0</wp:posOffset>
                </wp:positionV>
                <wp:extent cx="228600" cy="100482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10048240"/>
                          <a:chOff x="0" y="0"/>
                          <a:chExt cx="228600" cy="100482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28600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505075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4948"/>
                                </a:lnTo>
                                <a:lnTo>
                                  <a:pt x="228600" y="2504948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504948"/>
                            <a:ext cx="228600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514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473"/>
                                </a:lnTo>
                                <a:lnTo>
                                  <a:pt x="228600" y="2514473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5019421"/>
                            <a:ext cx="228600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514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346"/>
                                </a:lnTo>
                                <a:lnTo>
                                  <a:pt x="228600" y="2514346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8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7533767"/>
                            <a:ext cx="2286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12573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249"/>
                                </a:lnTo>
                                <a:lnTo>
                                  <a:pt x="228600" y="1257249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3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8791016"/>
                            <a:ext cx="2286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12573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223"/>
                                </a:lnTo>
                                <a:lnTo>
                                  <a:pt x="228600" y="1257223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74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3F473B" id="Group 2" o:spid="_x0000_s1026" style="position:absolute;margin-left:21.75pt;margin-top:0;width:18pt;height:791.2pt;z-index:15731712;mso-wrap-distance-left:0;mso-wrap-distance-right:0;mso-position-horizontal-relative:page;mso-position-vertical-relative:page" coordsize="2286,100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">
                <v:shape id="Graphic 3" o:spid="_x0000_s1027" style="position:absolute;width:2286;height:25050;visibility:visible;mso-wrap-style:square;v-text-anchor:top" coordsize="228600,250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" path="m228600,l,,,2504948r228600,l228600,xe" fillcolor="#2951a2" stroked="f">
                  <v:path arrowok="t"/>
                </v:shape>
                <v:shape id="Graphic 4" o:spid="_x0000_s1028" style="position:absolute;top:25049;width:2286;height:25146;visibility:visible;mso-wrap-style:square;v-text-anchor:top" coordsize="22860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" path="m228600,l,,,2514473r228600,l228600,xe" fillcolor="#ee3d31" stroked="f">
                  <v:path arrowok="t"/>
                </v:shape>
                <v:shape id="Graphic 5" o:spid="_x0000_s1029" style="position:absolute;top:50194;width:2286;height:25146;visibility:visible;mso-wrap-style:square;v-text-anchor:top" coordsize="22860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" path="m228600,l,,,2514346r228600,l228600,xe" fillcolor="#fcb812" stroked="f">
                  <v:path arrowok="t"/>
                </v:shape>
                <v:shape id="Graphic 6" o:spid="_x0000_s1030" style="position:absolute;top:75337;width:2286;height:12573;visibility:visible;mso-wrap-style:square;v-text-anchor:top" coordsize="228600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" path="m228600,l,,,1257249r228600,l228600,xe" fillcolor="#009363" stroked="f">
                  <v:path arrowok="t"/>
                </v:shape>
                <v:shape id="Graphic 7" o:spid="_x0000_s1031" style="position:absolute;top:87910;width:2286;height:12573;visibility:visible;mso-wrap-style:square;v-text-anchor:top" coordsize="228600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" path="m228600,l,,,1257223r228600,l228600,xe" fillcolor="#6c74b7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7C06D30" w14:textId="77777777" w:rsidR="00F82607" w:rsidRDefault="00F82607">
      <w:pPr>
        <w:pStyle w:val="BodyText"/>
        <w:spacing w:before="85"/>
        <w:rPr>
          <w:rFonts w:ascii="Times New Roman"/>
        </w:rPr>
      </w:pPr>
    </w:p>
    <w:p w14:paraId="76D9E457" w14:textId="4234DAC4" w:rsidR="00B9435C" w:rsidRPr="005F52DD" w:rsidRDefault="00000000" w:rsidP="005F52DD">
      <w:pPr>
        <w:ind w:left="3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BBDC41C" wp14:editId="5A19343F">
            <wp:extent cx="6147604" cy="126149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604" cy="126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DA6EB" w14:textId="77777777" w:rsidR="005F52DD" w:rsidRDefault="005F52DD" w:rsidP="005F52DD">
      <w:pPr>
        <w:pStyle w:val="Heading1"/>
      </w:pPr>
    </w:p>
    <w:p w14:paraId="5C311BDC" w14:textId="2FE1E43C" w:rsidR="00BA417B" w:rsidRPr="005F52DD" w:rsidRDefault="00000000" w:rsidP="005F52DD">
      <w:pPr>
        <w:pStyle w:val="Heading1"/>
      </w:pPr>
      <w:r>
        <w:t>SRN-Kings/Tulare</w:t>
      </w:r>
      <w:r>
        <w:rPr>
          <w:spacing w:val="-18"/>
        </w:rPr>
        <w:t xml:space="preserve"> </w:t>
      </w:r>
      <w:r>
        <w:t>Alliance</w:t>
      </w:r>
      <w:r>
        <w:rPr>
          <w:spacing w:val="-20"/>
        </w:rPr>
        <w:t xml:space="preserve"> </w:t>
      </w:r>
      <w:r>
        <w:rPr>
          <w:spacing w:val="-2"/>
        </w:rPr>
        <w:t>Meeting</w:t>
      </w:r>
    </w:p>
    <w:p w14:paraId="1E1AEDE5" w14:textId="162FD391" w:rsidR="00F82607" w:rsidRPr="005F52DD" w:rsidRDefault="00000000" w:rsidP="005F52DD">
      <w:pPr>
        <w:spacing w:before="48"/>
        <w:ind w:left="245"/>
        <w:rPr>
          <w:rFonts w:ascii="Palanquin" w:hAnsi="Palanquin" w:cs="Palanquin"/>
        </w:rPr>
      </w:pPr>
      <w:r w:rsidRPr="005F52DD">
        <w:rPr>
          <w:rFonts w:ascii="Palanquin" w:hAnsi="Palanquin" w:cs="Palanquin"/>
        </w:rPr>
        <w:t>Date:</w:t>
      </w:r>
      <w:r w:rsidRPr="005F52DD">
        <w:rPr>
          <w:rFonts w:ascii="Palanquin" w:hAnsi="Palanquin" w:cs="Palanquin"/>
          <w:spacing w:val="-13"/>
        </w:rPr>
        <w:t xml:space="preserve"> </w:t>
      </w:r>
      <w:r w:rsidRPr="005F52DD">
        <w:rPr>
          <w:rFonts w:ascii="Palanquin" w:hAnsi="Palanquin" w:cs="Palanquin"/>
        </w:rPr>
        <w:t>Thursday,</w:t>
      </w:r>
      <w:r w:rsidRPr="005F52DD">
        <w:rPr>
          <w:rFonts w:ascii="Palanquin" w:hAnsi="Palanquin" w:cs="Palanquin"/>
          <w:spacing w:val="-10"/>
        </w:rPr>
        <w:t xml:space="preserve"> </w:t>
      </w:r>
      <w:r w:rsidR="00F84873" w:rsidRPr="005F52DD">
        <w:rPr>
          <w:rFonts w:ascii="Palanquin" w:hAnsi="Palanquin" w:cs="Palanquin"/>
        </w:rPr>
        <w:t>October</w:t>
      </w:r>
      <w:r w:rsidR="004A2702" w:rsidRPr="005F52DD">
        <w:rPr>
          <w:rFonts w:ascii="Palanquin" w:hAnsi="Palanquin" w:cs="Palanquin"/>
        </w:rPr>
        <w:t xml:space="preserve"> 1</w:t>
      </w:r>
      <w:r w:rsidR="00F84873" w:rsidRPr="005F52DD">
        <w:rPr>
          <w:rFonts w:ascii="Palanquin" w:hAnsi="Palanquin" w:cs="Palanquin"/>
        </w:rPr>
        <w:t>5</w:t>
      </w:r>
      <w:r w:rsidRPr="005F52DD">
        <w:rPr>
          <w:rFonts w:ascii="Palanquin" w:hAnsi="Palanquin" w:cs="Palanquin"/>
        </w:rPr>
        <w:t>,</w:t>
      </w:r>
      <w:r w:rsidRPr="005F52DD">
        <w:rPr>
          <w:rFonts w:ascii="Palanquin" w:hAnsi="Palanquin" w:cs="Palanquin"/>
          <w:spacing w:val="-10"/>
        </w:rPr>
        <w:t xml:space="preserve"> </w:t>
      </w:r>
      <w:r w:rsidRPr="005F52DD">
        <w:rPr>
          <w:rFonts w:ascii="Palanquin" w:hAnsi="Palanquin" w:cs="Palanquin"/>
          <w:spacing w:val="-4"/>
        </w:rPr>
        <w:t>2026</w:t>
      </w:r>
    </w:p>
    <w:p w14:paraId="0A251AD3" w14:textId="5E6CA6B4" w:rsidR="00F82607" w:rsidRPr="005F52DD" w:rsidRDefault="00000000" w:rsidP="005F52DD">
      <w:pPr>
        <w:spacing w:before="24"/>
        <w:ind w:left="245"/>
        <w:rPr>
          <w:rFonts w:ascii="Palanquin" w:hAnsi="Palanquin" w:cs="Palanquin"/>
        </w:rPr>
      </w:pPr>
      <w:r w:rsidRPr="005F52DD">
        <w:rPr>
          <w:rFonts w:ascii="Palanquin" w:hAnsi="Palanquin" w:cs="Palanquin"/>
        </w:rPr>
        <w:t>Time:</w:t>
      </w:r>
      <w:r w:rsidRPr="005F52DD">
        <w:rPr>
          <w:rFonts w:ascii="Palanquin" w:hAnsi="Palanquin" w:cs="Palanquin"/>
          <w:spacing w:val="-6"/>
        </w:rPr>
        <w:t xml:space="preserve"> </w:t>
      </w:r>
      <w:r w:rsidR="001B2892" w:rsidRPr="005F52DD">
        <w:rPr>
          <w:rFonts w:ascii="Palanquin" w:hAnsi="Palanquin" w:cs="Palanquin"/>
        </w:rPr>
        <w:t>1:30 PM – 2:30 PM</w:t>
      </w:r>
    </w:p>
    <w:p w14:paraId="4C82BFB5" w14:textId="01F1640C" w:rsidR="00F82607" w:rsidRPr="005F52DD" w:rsidRDefault="00000000" w:rsidP="005F52DD">
      <w:pPr>
        <w:spacing w:before="15"/>
        <w:ind w:left="260"/>
        <w:rPr>
          <w:rFonts w:ascii="Palanquin" w:hAnsi="Palanquin" w:cs="Palanquin"/>
        </w:rPr>
      </w:pPr>
      <w:r w:rsidRPr="005F52DD">
        <w:rPr>
          <w:rFonts w:ascii="Palanquin" w:hAnsi="Palanquin" w:cs="Palanquin"/>
        </w:rPr>
        <w:t>Location</w:t>
      </w:r>
      <w:r w:rsidR="00F84873" w:rsidRPr="005F52DD">
        <w:rPr>
          <w:rFonts w:ascii="Palanquin" w:hAnsi="Palanquin" w:cs="Palanquin"/>
        </w:rPr>
        <w:t xml:space="preserve">: </w:t>
      </w:r>
      <w:hyperlink r:id="rId6" w:history="1">
        <w:r w:rsidR="00F84873" w:rsidRPr="005F52DD">
          <w:rPr>
            <w:rStyle w:val="Hyperlink"/>
            <w:rFonts w:ascii="Palanquin" w:hAnsi="Palanquin" w:cs="Palanquin"/>
          </w:rPr>
          <w:t>Click Here to Join the Meeting</w:t>
        </w:r>
      </w:hyperlink>
    </w:p>
    <w:p w14:paraId="43AB62EB" w14:textId="77777777" w:rsidR="001B2892" w:rsidRPr="005F52DD" w:rsidRDefault="001B2892" w:rsidP="005F52DD">
      <w:pPr>
        <w:pStyle w:val="BodyText"/>
        <w:spacing w:before="49"/>
        <w:jc w:val="center"/>
        <w:rPr>
          <w:rFonts w:ascii="Palanquin" w:hAnsi="Palanquin" w:cs="Palanquin"/>
          <w:sz w:val="22"/>
          <w:szCs w:val="22"/>
        </w:rPr>
      </w:pPr>
    </w:p>
    <w:p w14:paraId="163AB2D4" w14:textId="3A252721" w:rsidR="000833D6" w:rsidRPr="005F52DD" w:rsidRDefault="00165E73" w:rsidP="005F52DD">
      <w:pPr>
        <w:ind w:left="225"/>
        <w:rPr>
          <w:rFonts w:ascii="Palanquin" w:hAnsi="Palanquin" w:cs="Palanquin"/>
          <w:b/>
          <w:spacing w:val="-2"/>
        </w:rPr>
      </w:pPr>
      <w:r w:rsidRPr="005F52DD">
        <w:rPr>
          <w:rFonts w:ascii="Palanquin" w:hAnsi="Palanquin" w:cs="Palanquin"/>
          <w:b/>
        </w:rPr>
        <w:t>1:</w:t>
      </w:r>
      <w:r w:rsidR="00E17B35" w:rsidRPr="005F52DD">
        <w:rPr>
          <w:rFonts w:ascii="Palanquin" w:hAnsi="Palanquin" w:cs="Palanquin"/>
          <w:b/>
        </w:rPr>
        <w:t>3</w:t>
      </w:r>
      <w:r w:rsidRPr="005F52DD">
        <w:rPr>
          <w:rFonts w:ascii="Palanquin" w:hAnsi="Palanquin" w:cs="Palanquin"/>
          <w:b/>
        </w:rPr>
        <w:t>0</w:t>
      </w:r>
      <w:r w:rsidRPr="005F52DD">
        <w:rPr>
          <w:rFonts w:ascii="Palanquin" w:hAnsi="Palanquin" w:cs="Palanquin"/>
          <w:b/>
          <w:spacing w:val="-4"/>
        </w:rPr>
        <w:t xml:space="preserve"> </w:t>
      </w:r>
      <w:r w:rsidR="00E17B35" w:rsidRPr="005F52DD">
        <w:rPr>
          <w:rFonts w:ascii="Palanquin" w:hAnsi="Palanquin" w:cs="Palanquin"/>
          <w:b/>
        </w:rPr>
        <w:t>P</w:t>
      </w:r>
      <w:r w:rsidRPr="005F52DD">
        <w:rPr>
          <w:rFonts w:ascii="Palanquin" w:hAnsi="Palanquin" w:cs="Palanquin"/>
          <w:b/>
        </w:rPr>
        <w:t>M</w:t>
      </w:r>
      <w:r w:rsidRPr="005F52DD">
        <w:rPr>
          <w:rFonts w:ascii="Palanquin" w:hAnsi="Palanquin" w:cs="Palanquin"/>
          <w:b/>
          <w:spacing w:val="-1"/>
        </w:rPr>
        <w:t xml:space="preserve"> </w:t>
      </w:r>
      <w:r w:rsidRPr="005F52DD">
        <w:rPr>
          <w:rFonts w:ascii="Palanquin" w:hAnsi="Palanquin" w:cs="Palanquin"/>
          <w:b/>
        </w:rPr>
        <w:t>–</w:t>
      </w:r>
      <w:r w:rsidRPr="005F52DD">
        <w:rPr>
          <w:rFonts w:ascii="Palanquin" w:hAnsi="Palanquin" w:cs="Palanquin"/>
          <w:b/>
          <w:spacing w:val="3"/>
        </w:rPr>
        <w:t xml:space="preserve"> </w:t>
      </w:r>
      <w:r w:rsidR="00E17B35" w:rsidRPr="005F52DD">
        <w:rPr>
          <w:rFonts w:ascii="Palanquin" w:hAnsi="Palanquin" w:cs="Palanquin"/>
          <w:b/>
        </w:rPr>
        <w:t>1:35 PM</w:t>
      </w:r>
      <w:r w:rsidRPr="005F52DD">
        <w:rPr>
          <w:rFonts w:ascii="Palanquin" w:hAnsi="Palanquin" w:cs="Palanquin"/>
          <w:b/>
          <w:spacing w:val="-2"/>
        </w:rPr>
        <w:t xml:space="preserve"> </w:t>
      </w:r>
      <w:r w:rsidRPr="005F52DD">
        <w:rPr>
          <w:rFonts w:ascii="Palanquin" w:hAnsi="Palanquin" w:cs="Palanquin"/>
          <w:b/>
        </w:rPr>
        <w:t>|</w:t>
      </w:r>
      <w:r w:rsidRPr="005F52DD">
        <w:rPr>
          <w:rFonts w:ascii="Palanquin" w:hAnsi="Palanquin" w:cs="Palanquin"/>
          <w:b/>
          <w:spacing w:val="-3"/>
        </w:rPr>
        <w:t xml:space="preserve"> </w:t>
      </w:r>
      <w:r w:rsidRPr="005F52DD">
        <w:rPr>
          <w:rFonts w:ascii="Palanquin" w:hAnsi="Palanquin" w:cs="Palanquin"/>
          <w:b/>
          <w:spacing w:val="-2"/>
        </w:rPr>
        <w:t xml:space="preserve">Welcome &amp; County Updates. </w:t>
      </w:r>
    </w:p>
    <w:p w14:paraId="0E726A9D" w14:textId="1E90AE1D" w:rsidR="00165E73" w:rsidRPr="005F52DD" w:rsidRDefault="00165E73" w:rsidP="005F52DD">
      <w:pPr>
        <w:pStyle w:val="ListParagraph"/>
        <w:numPr>
          <w:ilvl w:val="0"/>
          <w:numId w:val="2"/>
        </w:numPr>
        <w:tabs>
          <w:tab w:val="left" w:pos="945"/>
        </w:tabs>
        <w:ind w:left="945" w:hanging="360"/>
        <w:rPr>
          <w:rFonts w:ascii="Palanquin" w:hAnsi="Palanquin" w:cs="Palanquin"/>
          <w:bCs/>
          <w:sz w:val="20"/>
          <w:szCs w:val="20"/>
        </w:rPr>
      </w:pPr>
      <w:r w:rsidRPr="007E330F">
        <w:rPr>
          <w:rFonts w:ascii="Palanquin" w:hAnsi="Palanquin" w:cs="Palanquin"/>
          <w:b/>
          <w:sz w:val="20"/>
          <w:szCs w:val="20"/>
        </w:rPr>
        <w:t>Tulare</w:t>
      </w:r>
      <w:r w:rsidRPr="007E330F">
        <w:rPr>
          <w:rFonts w:ascii="Palanquin" w:hAnsi="Palanquin" w:cs="Palanquin"/>
          <w:b/>
          <w:spacing w:val="-7"/>
          <w:sz w:val="20"/>
          <w:szCs w:val="20"/>
        </w:rPr>
        <w:t xml:space="preserve"> </w:t>
      </w:r>
      <w:r w:rsidRPr="007E330F">
        <w:rPr>
          <w:rFonts w:ascii="Palanquin" w:hAnsi="Palanquin" w:cs="Palanquin"/>
          <w:b/>
          <w:sz w:val="20"/>
          <w:szCs w:val="20"/>
        </w:rPr>
        <w:t>County</w:t>
      </w:r>
      <w:r w:rsidRPr="007E330F">
        <w:rPr>
          <w:rFonts w:ascii="Palanquin" w:hAnsi="Palanquin" w:cs="Palanquin"/>
          <w:b/>
          <w:spacing w:val="-5"/>
          <w:sz w:val="20"/>
          <w:szCs w:val="20"/>
        </w:rPr>
        <w:t xml:space="preserve"> </w:t>
      </w:r>
      <w:r w:rsidRPr="007E330F">
        <w:rPr>
          <w:rFonts w:ascii="Palanquin" w:hAnsi="Palanquin" w:cs="Palanquin"/>
          <w:b/>
          <w:sz w:val="20"/>
          <w:szCs w:val="20"/>
        </w:rPr>
        <w:t>SRN</w:t>
      </w:r>
      <w:r w:rsidRPr="007E330F">
        <w:rPr>
          <w:rFonts w:ascii="Palanquin" w:hAnsi="Palanquin" w:cs="Palanquin"/>
          <w:b/>
          <w:spacing w:val="-7"/>
          <w:sz w:val="20"/>
          <w:szCs w:val="20"/>
        </w:rPr>
        <w:t xml:space="preserve"> </w:t>
      </w:r>
      <w:r w:rsidRPr="007E330F">
        <w:rPr>
          <w:rFonts w:ascii="Palanquin" w:hAnsi="Palanquin" w:cs="Palanquin"/>
          <w:b/>
          <w:sz w:val="20"/>
          <w:szCs w:val="20"/>
        </w:rPr>
        <w:t>Updates</w:t>
      </w:r>
      <w:r w:rsidRPr="005F52DD">
        <w:rPr>
          <w:rFonts w:ascii="Palanquin" w:hAnsi="Palanquin" w:cs="Palanquin"/>
          <w:bCs/>
          <w:sz w:val="20"/>
          <w:szCs w:val="20"/>
        </w:rPr>
        <w:t>:</w:t>
      </w:r>
      <w:r w:rsidRPr="005F52DD">
        <w:rPr>
          <w:rFonts w:ascii="Palanquin" w:hAnsi="Palanquin" w:cs="Palanquin"/>
          <w:bCs/>
          <w:spacing w:val="-5"/>
          <w:sz w:val="20"/>
          <w:szCs w:val="20"/>
        </w:rPr>
        <w:t xml:space="preserve"> </w:t>
      </w:r>
      <w:proofErr w:type="spellStart"/>
      <w:r w:rsidRPr="005F52DD">
        <w:rPr>
          <w:rFonts w:ascii="Palanquin" w:hAnsi="Palanquin" w:cs="Palanquin"/>
          <w:bCs/>
          <w:i/>
          <w:iCs/>
          <w:sz w:val="20"/>
          <w:szCs w:val="20"/>
        </w:rPr>
        <w:t>Fedieson</w:t>
      </w:r>
      <w:proofErr w:type="spellEnd"/>
      <w:r w:rsidRPr="005F52DD">
        <w:rPr>
          <w:rFonts w:ascii="Palanquin" w:hAnsi="Palanquin" w:cs="Palanquin"/>
          <w:bCs/>
          <w:i/>
          <w:iCs/>
          <w:spacing w:val="-6"/>
          <w:sz w:val="20"/>
          <w:szCs w:val="20"/>
        </w:rPr>
        <w:t xml:space="preserve"> </w:t>
      </w:r>
      <w:r w:rsidRPr="005F52DD">
        <w:rPr>
          <w:rFonts w:ascii="Palanquin" w:hAnsi="Palanquin" w:cs="Palanquin"/>
          <w:bCs/>
          <w:i/>
          <w:iCs/>
          <w:sz w:val="20"/>
          <w:szCs w:val="20"/>
        </w:rPr>
        <w:t>Landicho,</w:t>
      </w:r>
      <w:r w:rsidRPr="005F52DD">
        <w:rPr>
          <w:rFonts w:ascii="Palanquin" w:hAnsi="Palanquin" w:cs="Palanquin"/>
          <w:bCs/>
          <w:i/>
          <w:iCs/>
          <w:spacing w:val="-5"/>
          <w:sz w:val="20"/>
          <w:szCs w:val="20"/>
        </w:rPr>
        <w:t xml:space="preserve"> </w:t>
      </w:r>
      <w:r w:rsidR="007E330F">
        <w:rPr>
          <w:rFonts w:ascii="Palanquin" w:hAnsi="Palanquin" w:cs="Palanquin"/>
          <w:bCs/>
          <w:i/>
          <w:iCs/>
          <w:spacing w:val="-5"/>
          <w:sz w:val="20"/>
          <w:szCs w:val="20"/>
        </w:rPr>
        <w:t>Director of Data &amp; Digital Strategy</w:t>
      </w:r>
    </w:p>
    <w:p w14:paraId="5670D2D7" w14:textId="0FFBCA12" w:rsidR="00165E73" w:rsidRPr="005F52DD" w:rsidRDefault="00165E73" w:rsidP="005F52DD">
      <w:pPr>
        <w:pStyle w:val="ListParagraph"/>
        <w:numPr>
          <w:ilvl w:val="0"/>
          <w:numId w:val="2"/>
        </w:numPr>
        <w:tabs>
          <w:tab w:val="left" w:pos="945"/>
        </w:tabs>
        <w:ind w:left="945" w:hanging="360"/>
        <w:rPr>
          <w:rFonts w:ascii="Palanquin" w:hAnsi="Palanquin" w:cs="Palanquin"/>
          <w:bCs/>
          <w:sz w:val="20"/>
          <w:szCs w:val="20"/>
        </w:rPr>
      </w:pPr>
      <w:r w:rsidRPr="007E330F">
        <w:rPr>
          <w:rFonts w:ascii="Palanquin" w:hAnsi="Palanquin" w:cs="Palanquin"/>
          <w:b/>
          <w:sz w:val="20"/>
          <w:szCs w:val="20"/>
        </w:rPr>
        <w:t>Kings</w:t>
      </w:r>
      <w:r w:rsidRPr="007E330F">
        <w:rPr>
          <w:rFonts w:ascii="Palanquin" w:hAnsi="Palanquin" w:cs="Palanquin"/>
          <w:b/>
          <w:spacing w:val="-7"/>
          <w:sz w:val="20"/>
          <w:szCs w:val="20"/>
        </w:rPr>
        <w:t xml:space="preserve"> </w:t>
      </w:r>
      <w:r w:rsidRPr="007E330F">
        <w:rPr>
          <w:rFonts w:ascii="Palanquin" w:hAnsi="Palanquin" w:cs="Palanquin"/>
          <w:b/>
          <w:sz w:val="20"/>
          <w:szCs w:val="20"/>
        </w:rPr>
        <w:t>County</w:t>
      </w:r>
      <w:r w:rsidRPr="007E330F">
        <w:rPr>
          <w:rFonts w:ascii="Palanquin" w:hAnsi="Palanquin" w:cs="Palanquin"/>
          <w:b/>
          <w:spacing w:val="-7"/>
          <w:sz w:val="20"/>
          <w:szCs w:val="20"/>
        </w:rPr>
        <w:t xml:space="preserve"> </w:t>
      </w:r>
      <w:r w:rsidRPr="007E330F">
        <w:rPr>
          <w:rFonts w:ascii="Palanquin" w:hAnsi="Palanquin" w:cs="Palanquin"/>
          <w:b/>
          <w:sz w:val="20"/>
          <w:szCs w:val="20"/>
        </w:rPr>
        <w:t>SRN</w:t>
      </w:r>
      <w:r w:rsidRPr="007E330F">
        <w:rPr>
          <w:rFonts w:ascii="Palanquin" w:hAnsi="Palanquin" w:cs="Palanquin"/>
          <w:b/>
          <w:spacing w:val="-8"/>
          <w:sz w:val="20"/>
          <w:szCs w:val="20"/>
        </w:rPr>
        <w:t xml:space="preserve"> </w:t>
      </w:r>
      <w:r w:rsidRPr="007E330F">
        <w:rPr>
          <w:rFonts w:ascii="Palanquin" w:hAnsi="Palanquin" w:cs="Palanquin"/>
          <w:b/>
          <w:sz w:val="20"/>
          <w:szCs w:val="20"/>
        </w:rPr>
        <w:t>Updates</w:t>
      </w:r>
      <w:r w:rsidRPr="005F52DD">
        <w:rPr>
          <w:rFonts w:ascii="Palanquin" w:hAnsi="Palanquin" w:cs="Palanquin"/>
          <w:bCs/>
          <w:sz w:val="20"/>
          <w:szCs w:val="20"/>
        </w:rPr>
        <w:t>:</w:t>
      </w:r>
      <w:r w:rsidRPr="005F52DD">
        <w:rPr>
          <w:rFonts w:ascii="Palanquin" w:hAnsi="Palanquin" w:cs="Palanquin"/>
          <w:bCs/>
          <w:spacing w:val="-5"/>
          <w:sz w:val="20"/>
          <w:szCs w:val="20"/>
        </w:rPr>
        <w:t xml:space="preserve"> </w:t>
      </w:r>
      <w:r w:rsidRPr="005F52DD">
        <w:rPr>
          <w:rFonts w:ascii="Palanquin" w:hAnsi="Palanquin" w:cs="Palanquin"/>
          <w:bCs/>
          <w:i/>
          <w:iCs/>
          <w:sz w:val="20"/>
          <w:szCs w:val="20"/>
        </w:rPr>
        <w:t>Maria</w:t>
      </w:r>
      <w:r w:rsidRPr="005F52DD">
        <w:rPr>
          <w:rFonts w:ascii="Palanquin" w:hAnsi="Palanquin" w:cs="Palanquin"/>
          <w:bCs/>
          <w:i/>
          <w:iCs/>
          <w:spacing w:val="-7"/>
          <w:sz w:val="20"/>
          <w:szCs w:val="20"/>
        </w:rPr>
        <w:t xml:space="preserve"> </w:t>
      </w:r>
      <w:r w:rsidRPr="005F52DD">
        <w:rPr>
          <w:rFonts w:ascii="Palanquin" w:hAnsi="Palanquin" w:cs="Palanquin"/>
          <w:bCs/>
          <w:i/>
          <w:iCs/>
          <w:sz w:val="20"/>
          <w:szCs w:val="20"/>
        </w:rPr>
        <w:t>Valdez,</w:t>
      </w:r>
      <w:r w:rsidRPr="005F52DD">
        <w:rPr>
          <w:rFonts w:ascii="Palanquin" w:hAnsi="Palanquin" w:cs="Palanquin"/>
          <w:bCs/>
          <w:i/>
          <w:iCs/>
          <w:spacing w:val="-7"/>
          <w:sz w:val="20"/>
          <w:szCs w:val="20"/>
        </w:rPr>
        <w:t xml:space="preserve"> </w:t>
      </w:r>
      <w:r w:rsidRPr="005F52DD">
        <w:rPr>
          <w:rFonts w:ascii="Palanquin" w:hAnsi="Palanquin" w:cs="Palanquin"/>
          <w:bCs/>
          <w:i/>
          <w:iCs/>
          <w:sz w:val="20"/>
          <w:szCs w:val="20"/>
        </w:rPr>
        <w:t>SRN</w:t>
      </w:r>
      <w:r w:rsidRPr="005F52DD">
        <w:rPr>
          <w:rFonts w:ascii="Palanquin" w:hAnsi="Palanquin" w:cs="Palanquin"/>
          <w:bCs/>
          <w:i/>
          <w:iCs/>
          <w:spacing w:val="-6"/>
          <w:sz w:val="20"/>
          <w:szCs w:val="20"/>
        </w:rPr>
        <w:t xml:space="preserve"> </w:t>
      </w:r>
      <w:r w:rsidRPr="005F52DD">
        <w:rPr>
          <w:rFonts w:ascii="Palanquin" w:hAnsi="Palanquin" w:cs="Palanquin"/>
          <w:bCs/>
          <w:i/>
          <w:iCs/>
          <w:sz w:val="20"/>
          <w:szCs w:val="20"/>
        </w:rPr>
        <w:t>Coordinator</w:t>
      </w:r>
      <w:r w:rsidR="00DF62A3" w:rsidRPr="005F52DD">
        <w:rPr>
          <w:rFonts w:ascii="Palanquin" w:hAnsi="Palanquin" w:cs="Palanquin"/>
          <w:bCs/>
          <w:i/>
          <w:iCs/>
          <w:spacing w:val="-7"/>
          <w:sz w:val="20"/>
          <w:szCs w:val="20"/>
        </w:rPr>
        <w:t>.</w:t>
      </w:r>
    </w:p>
    <w:p w14:paraId="02398A27" w14:textId="77777777" w:rsidR="00165E73" w:rsidRPr="005F52DD" w:rsidRDefault="00165E73" w:rsidP="005F52DD">
      <w:pPr>
        <w:pStyle w:val="BodyText"/>
        <w:spacing w:before="26"/>
        <w:rPr>
          <w:rFonts w:ascii="Palanquin" w:hAnsi="Palanquin" w:cs="Palanquin"/>
          <w:sz w:val="24"/>
          <w:szCs w:val="24"/>
        </w:rPr>
      </w:pPr>
    </w:p>
    <w:p w14:paraId="74759E95" w14:textId="441F6688" w:rsidR="00165E73" w:rsidRPr="005F52DD" w:rsidRDefault="00165E73" w:rsidP="005F52DD">
      <w:pPr>
        <w:ind w:left="225"/>
        <w:rPr>
          <w:rFonts w:ascii="Palanquin" w:hAnsi="Palanquin" w:cs="Palanquin"/>
          <w:bCs/>
          <w:spacing w:val="-2"/>
          <w:sz w:val="24"/>
          <w:szCs w:val="24"/>
        </w:rPr>
      </w:pPr>
      <w:r w:rsidRPr="005F52DD">
        <w:rPr>
          <w:rFonts w:ascii="Palanquin" w:hAnsi="Palanquin" w:cs="Palanquin"/>
          <w:b/>
          <w:sz w:val="24"/>
          <w:szCs w:val="24"/>
        </w:rPr>
        <w:t>1:</w:t>
      </w:r>
      <w:r w:rsidR="00E17B35" w:rsidRPr="005F52DD">
        <w:rPr>
          <w:rFonts w:ascii="Palanquin" w:hAnsi="Palanquin" w:cs="Palanquin"/>
          <w:b/>
          <w:sz w:val="24"/>
          <w:szCs w:val="24"/>
        </w:rPr>
        <w:t>3</w:t>
      </w:r>
      <w:r w:rsidR="008D2A3B" w:rsidRPr="005F52DD">
        <w:rPr>
          <w:rFonts w:ascii="Palanquin" w:hAnsi="Palanquin" w:cs="Palanquin"/>
          <w:b/>
          <w:sz w:val="24"/>
          <w:szCs w:val="24"/>
        </w:rPr>
        <w:t>5</w:t>
      </w:r>
      <w:r w:rsidRPr="005F52DD">
        <w:rPr>
          <w:rFonts w:ascii="Palanquin" w:hAnsi="Palanquin" w:cs="Palanquin"/>
          <w:b/>
          <w:spacing w:val="-6"/>
          <w:sz w:val="24"/>
          <w:szCs w:val="24"/>
        </w:rPr>
        <w:t xml:space="preserve"> </w:t>
      </w:r>
      <w:r w:rsidR="00E17B35" w:rsidRPr="005F52DD">
        <w:rPr>
          <w:rFonts w:ascii="Palanquin" w:hAnsi="Palanquin" w:cs="Palanquin"/>
          <w:b/>
          <w:sz w:val="24"/>
          <w:szCs w:val="24"/>
        </w:rPr>
        <w:t>P</w:t>
      </w:r>
      <w:r w:rsidRPr="005F52DD">
        <w:rPr>
          <w:rFonts w:ascii="Palanquin" w:hAnsi="Palanquin" w:cs="Palanquin"/>
          <w:b/>
          <w:sz w:val="24"/>
          <w:szCs w:val="24"/>
        </w:rPr>
        <w:t>M</w:t>
      </w:r>
      <w:r w:rsidRPr="005F52DD">
        <w:rPr>
          <w:rFonts w:ascii="Palanquin" w:hAnsi="Palanquin" w:cs="Palanquin"/>
          <w:b/>
          <w:spacing w:val="-3"/>
          <w:sz w:val="24"/>
          <w:szCs w:val="24"/>
        </w:rPr>
        <w:t xml:space="preserve"> </w:t>
      </w:r>
      <w:r w:rsidRPr="005F52DD">
        <w:rPr>
          <w:rFonts w:ascii="Palanquin" w:hAnsi="Palanquin" w:cs="Palanquin"/>
          <w:b/>
          <w:sz w:val="24"/>
          <w:szCs w:val="24"/>
        </w:rPr>
        <w:t>–</w:t>
      </w:r>
      <w:r w:rsidR="00BA417B" w:rsidRPr="005F52DD">
        <w:rPr>
          <w:rFonts w:ascii="Palanquin" w:hAnsi="Palanquin" w:cs="Palanquin"/>
          <w:b/>
          <w:sz w:val="24"/>
          <w:szCs w:val="24"/>
        </w:rPr>
        <w:t>1</w:t>
      </w:r>
      <w:r w:rsidR="00E17B35" w:rsidRPr="005F52DD">
        <w:rPr>
          <w:rFonts w:ascii="Palanquin" w:hAnsi="Palanquin" w:cs="Palanquin"/>
          <w:b/>
          <w:sz w:val="24"/>
          <w:szCs w:val="24"/>
        </w:rPr>
        <w:t>:</w:t>
      </w:r>
      <w:r w:rsidR="00992003">
        <w:rPr>
          <w:rFonts w:ascii="Palanquin" w:hAnsi="Palanquin" w:cs="Palanquin"/>
          <w:b/>
          <w:sz w:val="24"/>
          <w:szCs w:val="24"/>
        </w:rPr>
        <w:t>50</w:t>
      </w:r>
      <w:r w:rsidR="00E17B35" w:rsidRPr="005F52DD">
        <w:rPr>
          <w:rFonts w:ascii="Palanquin" w:hAnsi="Palanquin" w:cs="Palanquin"/>
          <w:b/>
          <w:sz w:val="24"/>
          <w:szCs w:val="24"/>
        </w:rPr>
        <w:t xml:space="preserve"> PM </w:t>
      </w:r>
      <w:r w:rsidRPr="005F52DD">
        <w:rPr>
          <w:rFonts w:ascii="Palanquin" w:hAnsi="Palanquin" w:cs="Palanquin"/>
          <w:b/>
          <w:sz w:val="24"/>
          <w:szCs w:val="24"/>
        </w:rPr>
        <w:t>|</w:t>
      </w:r>
      <w:r w:rsidRPr="005F52DD">
        <w:rPr>
          <w:rFonts w:ascii="Palanquin" w:hAnsi="Palanquin" w:cs="Palanquin"/>
          <w:b/>
          <w:spacing w:val="-4"/>
          <w:sz w:val="24"/>
          <w:szCs w:val="24"/>
        </w:rPr>
        <w:t xml:space="preserve"> </w:t>
      </w:r>
      <w:r w:rsidR="00EA453A" w:rsidRPr="005F52DD">
        <w:rPr>
          <w:rFonts w:ascii="Palanquin" w:hAnsi="Palanquin" w:cs="Palanquin"/>
          <w:b/>
          <w:sz w:val="24"/>
          <w:szCs w:val="24"/>
        </w:rPr>
        <w:t xml:space="preserve">Agency Spotlight: </w:t>
      </w:r>
      <w:r w:rsidR="00992003">
        <w:rPr>
          <w:rFonts w:ascii="Palanquin" w:hAnsi="Palanquin" w:cs="Palanquin"/>
          <w:b/>
          <w:sz w:val="24"/>
          <w:szCs w:val="24"/>
        </w:rPr>
        <w:t>Birch House Sober Living LLC</w:t>
      </w:r>
    </w:p>
    <w:p w14:paraId="41467E80" w14:textId="6125ADF0" w:rsidR="00176C37" w:rsidRPr="005F52DD" w:rsidRDefault="00165E73" w:rsidP="005F52DD">
      <w:pPr>
        <w:pStyle w:val="ListParagraph"/>
        <w:numPr>
          <w:ilvl w:val="0"/>
          <w:numId w:val="6"/>
        </w:numPr>
        <w:tabs>
          <w:tab w:val="left" w:pos="945"/>
        </w:tabs>
        <w:spacing w:before="0"/>
        <w:rPr>
          <w:rFonts w:ascii="Palanquin" w:hAnsi="Palanquin" w:cs="Palanquin"/>
          <w:b/>
          <w:bCs/>
          <w:spacing w:val="-10"/>
        </w:rPr>
      </w:pPr>
      <w:r w:rsidRPr="005F52DD">
        <w:rPr>
          <w:rFonts w:ascii="Palanquin" w:hAnsi="Palanquin" w:cs="Palanquin"/>
          <w:b/>
          <w:bCs/>
        </w:rPr>
        <w:t>Presenter:</w:t>
      </w:r>
      <w:r w:rsidRPr="005F52DD">
        <w:rPr>
          <w:rFonts w:ascii="Palanquin" w:hAnsi="Palanquin" w:cs="Palanquin"/>
          <w:spacing w:val="-10"/>
        </w:rPr>
        <w:t xml:space="preserve"> </w:t>
      </w:r>
      <w:r w:rsidR="00992003" w:rsidRPr="007E330F">
        <w:rPr>
          <w:rFonts w:ascii="Palanquin" w:hAnsi="Palanquin" w:cs="Palanquin"/>
          <w:spacing w:val="-10"/>
          <w:sz w:val="20"/>
          <w:szCs w:val="20"/>
        </w:rPr>
        <w:t>Cheyenne Collins</w:t>
      </w:r>
    </w:p>
    <w:p w14:paraId="1EC1B1D0" w14:textId="5668EDD1" w:rsidR="005F52DD" w:rsidRPr="005F52DD" w:rsidRDefault="00165E73" w:rsidP="005F52DD">
      <w:pPr>
        <w:pStyle w:val="ListParagraph"/>
        <w:numPr>
          <w:ilvl w:val="0"/>
          <w:numId w:val="6"/>
        </w:numPr>
        <w:tabs>
          <w:tab w:val="left" w:pos="945"/>
        </w:tabs>
        <w:spacing w:before="0"/>
        <w:rPr>
          <w:rFonts w:ascii="Palanquin" w:hAnsi="Palanquin" w:cs="Palanquin"/>
        </w:rPr>
      </w:pPr>
      <w:r w:rsidRPr="005F52DD">
        <w:rPr>
          <w:rFonts w:ascii="Palanquin" w:hAnsi="Palanquin" w:cs="Palanquin"/>
          <w:b/>
          <w:bCs/>
        </w:rPr>
        <w:t>Topic:</w:t>
      </w:r>
      <w:r w:rsidR="00EA453A" w:rsidRPr="005F52DD">
        <w:rPr>
          <w:rFonts w:ascii="Palanquin" w:hAnsi="Palanquin" w:cs="Palanquin"/>
        </w:rPr>
        <w:t xml:space="preserve"> </w:t>
      </w:r>
      <w:r w:rsidR="00992003">
        <w:rPr>
          <w:rFonts w:ascii="Palanquin" w:hAnsi="Palanquin" w:cs="Palanquin"/>
        </w:rPr>
        <w:t xml:space="preserve"> </w:t>
      </w:r>
      <w:r w:rsidR="00992003" w:rsidRPr="007E330F">
        <w:rPr>
          <w:rFonts w:ascii="Palanquin" w:hAnsi="Palanquin" w:cs="Palanquin"/>
          <w:sz w:val="20"/>
          <w:szCs w:val="20"/>
        </w:rPr>
        <w:t>Provides all-male, non-medical sober living and transitional recovery housing in Hanford. Services include a safe, substance-free living environment, peer support, accountability, recovery activities, and connections to community resources. Serves veterans, justice-involved men, and men transitioning from treatment or housing instability.</w:t>
      </w:r>
    </w:p>
    <w:p w14:paraId="7C9F63BC" w14:textId="77777777" w:rsidR="005F52DD" w:rsidRPr="005F52DD" w:rsidRDefault="005F52DD" w:rsidP="005F52DD">
      <w:pPr>
        <w:tabs>
          <w:tab w:val="left" w:pos="945"/>
        </w:tabs>
        <w:spacing w:before="232"/>
        <w:rPr>
          <w:rFonts w:ascii="Palanquin" w:hAnsi="Palanquin" w:cs="Palanquin"/>
          <w:sz w:val="20"/>
          <w:szCs w:val="20"/>
        </w:rPr>
      </w:pPr>
    </w:p>
    <w:p w14:paraId="589306EF" w14:textId="1C40E297" w:rsidR="00B015AC" w:rsidRPr="005F52DD" w:rsidRDefault="00BA417B" w:rsidP="00B015AC">
      <w:pPr>
        <w:spacing w:before="1"/>
        <w:ind w:left="225"/>
        <w:rPr>
          <w:rFonts w:ascii="Palanquin" w:hAnsi="Palanquin" w:cs="Palanquin"/>
          <w:spacing w:val="-5"/>
        </w:rPr>
      </w:pPr>
      <w:r w:rsidRPr="005F52DD">
        <w:rPr>
          <w:rFonts w:ascii="Palanquin" w:hAnsi="Palanquin" w:cs="Palanquin"/>
          <w:b/>
        </w:rPr>
        <w:t>1</w:t>
      </w:r>
      <w:r w:rsidR="00165E73" w:rsidRPr="005F52DD">
        <w:rPr>
          <w:rFonts w:ascii="Palanquin" w:hAnsi="Palanquin" w:cs="Palanquin"/>
          <w:b/>
        </w:rPr>
        <w:t>:</w:t>
      </w:r>
      <w:r w:rsidR="00992003">
        <w:rPr>
          <w:rFonts w:ascii="Palanquin" w:hAnsi="Palanquin" w:cs="Palanquin"/>
          <w:b/>
        </w:rPr>
        <w:t>50</w:t>
      </w:r>
      <w:r w:rsidR="00165E73" w:rsidRPr="005F52DD">
        <w:rPr>
          <w:rFonts w:ascii="Palanquin" w:hAnsi="Palanquin" w:cs="Palanquin"/>
          <w:b/>
          <w:spacing w:val="-6"/>
        </w:rPr>
        <w:t xml:space="preserve"> </w:t>
      </w:r>
      <w:r w:rsidR="00E17B35" w:rsidRPr="005F52DD">
        <w:rPr>
          <w:rFonts w:ascii="Palanquin" w:hAnsi="Palanquin" w:cs="Palanquin"/>
          <w:b/>
        </w:rPr>
        <w:t>P</w:t>
      </w:r>
      <w:r w:rsidR="00165E73" w:rsidRPr="005F52DD">
        <w:rPr>
          <w:rFonts w:ascii="Palanquin" w:hAnsi="Palanquin" w:cs="Palanquin"/>
          <w:b/>
        </w:rPr>
        <w:t>M</w:t>
      </w:r>
      <w:r w:rsidR="00165E73" w:rsidRPr="005F52DD">
        <w:rPr>
          <w:rFonts w:ascii="Palanquin" w:hAnsi="Palanquin" w:cs="Palanquin"/>
          <w:b/>
          <w:spacing w:val="-4"/>
        </w:rPr>
        <w:t xml:space="preserve"> </w:t>
      </w:r>
      <w:r w:rsidR="00165E73" w:rsidRPr="005F52DD">
        <w:rPr>
          <w:rFonts w:ascii="Palanquin" w:hAnsi="Palanquin" w:cs="Palanquin"/>
          <w:b/>
        </w:rPr>
        <w:t>–</w:t>
      </w:r>
      <w:r w:rsidR="00165E73" w:rsidRPr="005F52DD">
        <w:rPr>
          <w:rFonts w:ascii="Palanquin" w:hAnsi="Palanquin" w:cs="Palanquin"/>
          <w:b/>
          <w:spacing w:val="1"/>
        </w:rPr>
        <w:t xml:space="preserve"> </w:t>
      </w:r>
      <w:r w:rsidR="00E17B35" w:rsidRPr="005F52DD">
        <w:rPr>
          <w:rFonts w:ascii="Palanquin" w:hAnsi="Palanquin" w:cs="Palanquin"/>
          <w:b/>
        </w:rPr>
        <w:t>2:2</w:t>
      </w:r>
      <w:r w:rsidR="00C659EA" w:rsidRPr="005F52DD">
        <w:rPr>
          <w:rFonts w:ascii="Palanquin" w:hAnsi="Palanquin" w:cs="Palanquin"/>
          <w:b/>
        </w:rPr>
        <w:t>5</w:t>
      </w:r>
      <w:r w:rsidR="00E17B35" w:rsidRPr="005F52DD">
        <w:rPr>
          <w:rFonts w:ascii="Palanquin" w:hAnsi="Palanquin" w:cs="Palanquin"/>
          <w:b/>
        </w:rPr>
        <w:t xml:space="preserve"> PM</w:t>
      </w:r>
      <w:r w:rsidR="00165E73" w:rsidRPr="005F52DD">
        <w:rPr>
          <w:rFonts w:ascii="Palanquin" w:hAnsi="Palanquin" w:cs="Palanquin"/>
          <w:b/>
          <w:spacing w:val="-5"/>
        </w:rPr>
        <w:t xml:space="preserve"> </w:t>
      </w:r>
      <w:r w:rsidR="00165E73" w:rsidRPr="005F52DD">
        <w:rPr>
          <w:rFonts w:ascii="Palanquin" w:hAnsi="Palanquin" w:cs="Palanquin"/>
          <w:b/>
        </w:rPr>
        <w:t>|</w:t>
      </w:r>
      <w:r w:rsidR="00165E73" w:rsidRPr="005F52DD">
        <w:rPr>
          <w:rFonts w:ascii="Palanquin" w:hAnsi="Palanquin" w:cs="Palanquin"/>
          <w:b/>
          <w:spacing w:val="-5"/>
        </w:rPr>
        <w:t xml:space="preserve"> </w:t>
      </w:r>
      <w:r w:rsidRPr="005F52DD">
        <w:rPr>
          <w:rFonts w:ascii="Palanquin" w:hAnsi="Palanquin" w:cs="Palanquin"/>
          <w:b/>
          <w:bCs/>
        </w:rPr>
        <w:t xml:space="preserve">SRN </w:t>
      </w:r>
      <w:r w:rsidR="00F84873" w:rsidRPr="005F52DD">
        <w:rPr>
          <w:rFonts w:ascii="Palanquin" w:hAnsi="Palanquin" w:cs="Palanquin"/>
          <w:b/>
          <w:bCs/>
        </w:rPr>
        <w:t>Spotlight Feature- New Enhancement to Client profile, Referral Scoring Definition</w:t>
      </w:r>
      <w:r w:rsidR="002D198E" w:rsidRPr="005F52DD">
        <w:rPr>
          <w:rFonts w:ascii="Palanquin" w:hAnsi="Palanquin" w:cs="Palanquin"/>
          <w:b/>
          <w:bCs/>
        </w:rPr>
        <w:t xml:space="preserve">. </w:t>
      </w:r>
    </w:p>
    <w:p w14:paraId="543B1E1D" w14:textId="07367E86" w:rsidR="00B015AC" w:rsidRPr="007E330F" w:rsidRDefault="005F52DD" w:rsidP="007E330F">
      <w:pPr>
        <w:pStyle w:val="ListParagraph"/>
        <w:numPr>
          <w:ilvl w:val="0"/>
          <w:numId w:val="6"/>
        </w:numPr>
        <w:tabs>
          <w:tab w:val="left" w:pos="945"/>
        </w:tabs>
        <w:rPr>
          <w:rFonts w:ascii="Palanquin" w:hAnsi="Palanquin" w:cs="Palanquin"/>
        </w:rPr>
      </w:pPr>
      <w:r w:rsidRPr="005F52DD">
        <w:rPr>
          <w:rFonts w:ascii="Palanquin" w:hAnsi="Palanquin" w:cs="Palanquin"/>
          <w:b/>
          <w:bCs/>
        </w:rPr>
        <w:t xml:space="preserve">Presenter: </w:t>
      </w:r>
      <w:proofErr w:type="spellStart"/>
      <w:r w:rsidR="004E3139" w:rsidRPr="007E330F">
        <w:rPr>
          <w:rFonts w:ascii="Palanquin" w:hAnsi="Palanquin" w:cs="Palanquin"/>
          <w:sz w:val="20"/>
          <w:szCs w:val="20"/>
        </w:rPr>
        <w:t>Fedieson</w:t>
      </w:r>
      <w:proofErr w:type="spellEnd"/>
      <w:r w:rsidR="004E3139" w:rsidRPr="007E330F">
        <w:rPr>
          <w:rFonts w:ascii="Palanquin" w:hAnsi="Palanquin" w:cs="Palanquin"/>
          <w:sz w:val="20"/>
          <w:szCs w:val="20"/>
        </w:rPr>
        <w:t xml:space="preserve"> Landicho- </w:t>
      </w:r>
      <w:r w:rsidR="007E330F" w:rsidRPr="007E330F">
        <w:rPr>
          <w:rFonts w:ascii="Palanquin" w:hAnsi="Palanquin" w:cs="Palanquin"/>
          <w:sz w:val="20"/>
          <w:szCs w:val="20"/>
        </w:rPr>
        <w:t>Director of Data and Digital Strategy</w:t>
      </w:r>
    </w:p>
    <w:p w14:paraId="6C8BA6A7" w14:textId="3AD63107" w:rsidR="00BA417B" w:rsidRPr="007E330F" w:rsidRDefault="00B015AC" w:rsidP="005F52DD">
      <w:pPr>
        <w:pStyle w:val="ListParagraph"/>
        <w:numPr>
          <w:ilvl w:val="0"/>
          <w:numId w:val="6"/>
        </w:numPr>
        <w:tabs>
          <w:tab w:val="left" w:pos="945"/>
        </w:tabs>
        <w:spacing w:before="0"/>
        <w:rPr>
          <w:rFonts w:ascii="Palanquin" w:hAnsi="Palanquin" w:cs="Palanquin"/>
          <w:sz w:val="20"/>
          <w:szCs w:val="20"/>
        </w:rPr>
      </w:pPr>
      <w:r w:rsidRPr="005F52DD">
        <w:rPr>
          <w:rFonts w:ascii="Palanquin" w:hAnsi="Palanquin" w:cs="Palanquin"/>
          <w:b/>
          <w:bCs/>
        </w:rPr>
        <w:t>Topic:</w:t>
      </w:r>
      <w:r w:rsidR="00A6154E" w:rsidRPr="005F52DD">
        <w:rPr>
          <w:rFonts w:ascii="Palanquin" w:hAnsi="Palanquin" w:cs="Palanquin"/>
        </w:rPr>
        <w:t xml:space="preserve"> </w:t>
      </w:r>
      <w:r w:rsidR="004E3139" w:rsidRPr="007E330F">
        <w:rPr>
          <w:rFonts w:ascii="Palanquin" w:hAnsi="Palanquin" w:cs="Palanquin"/>
          <w:sz w:val="20"/>
          <w:szCs w:val="20"/>
        </w:rPr>
        <w:t>Train and support community partners on SRN client profile enhancements, explaining how accurate client information improves program matching and determines when referrals are directed to agencies providing the appropriate services.</w:t>
      </w:r>
    </w:p>
    <w:p w14:paraId="6F390DAD" w14:textId="0EDF9370" w:rsidR="005A419C" w:rsidRPr="005F52DD" w:rsidRDefault="005A419C" w:rsidP="00BA417B">
      <w:pPr>
        <w:tabs>
          <w:tab w:val="left" w:pos="945"/>
        </w:tabs>
        <w:rPr>
          <w:rFonts w:ascii="Palanquin" w:hAnsi="Palanquin" w:cs="Palanquin"/>
          <w:b/>
        </w:rPr>
      </w:pPr>
    </w:p>
    <w:p w14:paraId="46DEF861" w14:textId="56D1CED8" w:rsidR="00165E73" w:rsidRPr="005F52DD" w:rsidRDefault="005A419C" w:rsidP="005A419C">
      <w:pPr>
        <w:tabs>
          <w:tab w:val="left" w:pos="1665"/>
        </w:tabs>
        <w:rPr>
          <w:rFonts w:ascii="Palanquin" w:hAnsi="Palanquin" w:cs="Palanquin"/>
        </w:rPr>
      </w:pPr>
      <w:r w:rsidRPr="005F52DD">
        <w:rPr>
          <w:rFonts w:ascii="Palanquin" w:hAnsi="Palanquin" w:cs="Palanquin"/>
          <w:b/>
        </w:rPr>
        <w:t xml:space="preserve">     </w:t>
      </w:r>
      <w:r w:rsidR="00E17B35" w:rsidRPr="005F52DD">
        <w:rPr>
          <w:rFonts w:ascii="Palanquin" w:hAnsi="Palanquin" w:cs="Palanquin"/>
          <w:b/>
        </w:rPr>
        <w:t>2:2</w:t>
      </w:r>
      <w:r w:rsidR="00C659EA" w:rsidRPr="005F52DD">
        <w:rPr>
          <w:rFonts w:ascii="Palanquin" w:hAnsi="Palanquin" w:cs="Palanquin"/>
          <w:b/>
        </w:rPr>
        <w:t>5</w:t>
      </w:r>
      <w:r w:rsidR="00E17B35" w:rsidRPr="005F52DD">
        <w:rPr>
          <w:rFonts w:ascii="Palanquin" w:hAnsi="Palanquin" w:cs="Palanquin"/>
          <w:b/>
        </w:rPr>
        <w:t xml:space="preserve"> PM- 2:30 PM</w:t>
      </w:r>
      <w:r w:rsidR="00165E73" w:rsidRPr="005F52DD">
        <w:rPr>
          <w:rFonts w:ascii="Palanquin" w:hAnsi="Palanquin" w:cs="Palanquin"/>
          <w:b/>
          <w:spacing w:val="-2"/>
        </w:rPr>
        <w:t xml:space="preserve"> </w:t>
      </w:r>
      <w:r w:rsidR="00165E73" w:rsidRPr="005F52DD">
        <w:rPr>
          <w:rFonts w:ascii="Palanquin" w:hAnsi="Palanquin" w:cs="Palanquin"/>
          <w:b/>
        </w:rPr>
        <w:t>|</w:t>
      </w:r>
      <w:r w:rsidR="00165E73" w:rsidRPr="005F52DD">
        <w:rPr>
          <w:rFonts w:ascii="Palanquin" w:hAnsi="Palanquin" w:cs="Palanquin"/>
          <w:b/>
          <w:spacing w:val="-3"/>
        </w:rPr>
        <w:t xml:space="preserve"> </w:t>
      </w:r>
      <w:r w:rsidR="007E330F">
        <w:rPr>
          <w:rFonts w:ascii="Palanquin" w:hAnsi="Palanquin" w:cs="Palanquin"/>
          <w:b/>
          <w:spacing w:val="-3"/>
        </w:rPr>
        <w:t xml:space="preserve">Comments &amp; </w:t>
      </w:r>
      <w:r w:rsidR="00165E73" w:rsidRPr="005F52DD">
        <w:rPr>
          <w:rFonts w:ascii="Palanquin" w:hAnsi="Palanquin" w:cs="Palanquin"/>
          <w:b/>
          <w:spacing w:val="-2"/>
        </w:rPr>
        <w:t>Closing</w:t>
      </w:r>
    </w:p>
    <w:p w14:paraId="34ECC900" w14:textId="58166687" w:rsidR="004A2702" w:rsidRPr="007E330F" w:rsidRDefault="004A2702" w:rsidP="005F52DD">
      <w:pPr>
        <w:pStyle w:val="ListParagraph"/>
        <w:numPr>
          <w:ilvl w:val="0"/>
          <w:numId w:val="2"/>
        </w:numPr>
        <w:tabs>
          <w:tab w:val="left" w:pos="945"/>
        </w:tabs>
        <w:spacing w:before="0"/>
        <w:ind w:left="945" w:hanging="360"/>
        <w:rPr>
          <w:rFonts w:ascii="Palanquin" w:hAnsi="Palanquin" w:cs="Palanquin"/>
          <w:sz w:val="20"/>
          <w:szCs w:val="20"/>
        </w:rPr>
      </w:pPr>
      <w:r w:rsidRPr="007E330F">
        <w:rPr>
          <w:rFonts w:ascii="Palanquin" w:hAnsi="Palanquin" w:cs="Palanquin"/>
          <w:sz w:val="20"/>
          <w:szCs w:val="20"/>
        </w:rPr>
        <w:t xml:space="preserve">Community Round Table </w:t>
      </w:r>
    </w:p>
    <w:p w14:paraId="5B411C7A" w14:textId="4B874388" w:rsidR="005F52DD" w:rsidRPr="007E330F" w:rsidRDefault="005F52DD" w:rsidP="005F52DD">
      <w:pPr>
        <w:pStyle w:val="ListParagraph"/>
        <w:widowControl/>
        <w:numPr>
          <w:ilvl w:val="0"/>
          <w:numId w:val="2"/>
        </w:numPr>
        <w:autoSpaceDE/>
        <w:autoSpaceDN/>
        <w:spacing w:before="0" w:after="100" w:afterAutospacing="1"/>
        <w:rPr>
          <w:rFonts w:ascii="Palanquin" w:eastAsia="Times New Roman" w:hAnsi="Palanquin" w:cs="Palanquin"/>
          <w:sz w:val="20"/>
          <w:szCs w:val="20"/>
        </w:rPr>
      </w:pPr>
      <w:r w:rsidRPr="007E330F">
        <w:rPr>
          <w:rFonts w:ascii="Palanquin" w:eastAsia="Times New Roman" w:hAnsi="Palanquin" w:cs="Palanquin"/>
          <w:sz w:val="20"/>
          <w:szCs w:val="20"/>
        </w:rPr>
        <w:t xml:space="preserve">Kings/Tulare SRN Alliance Meetings </w:t>
      </w:r>
      <w:r w:rsidR="00992003" w:rsidRPr="007E330F">
        <w:rPr>
          <w:rFonts w:ascii="Palanquin" w:eastAsia="Times New Roman" w:hAnsi="Palanquin" w:cs="Palanquin"/>
          <w:sz w:val="20"/>
          <w:szCs w:val="20"/>
        </w:rPr>
        <w:t xml:space="preserve">going </w:t>
      </w:r>
      <w:r w:rsidR="00992003" w:rsidRPr="007E330F">
        <w:rPr>
          <w:rFonts w:ascii="Palanquin" w:eastAsia="Times New Roman" w:hAnsi="Palanquin" w:cs="Palanquin"/>
          <w:b/>
          <w:bCs/>
          <w:sz w:val="20"/>
          <w:szCs w:val="20"/>
        </w:rPr>
        <w:t>DARK!</w:t>
      </w:r>
      <w:r w:rsidR="00992003" w:rsidRPr="007E330F">
        <w:rPr>
          <w:rFonts w:ascii="Palanquin" w:eastAsia="Times New Roman" w:hAnsi="Palanquin" w:cs="Palanquin"/>
          <w:sz w:val="20"/>
          <w:szCs w:val="20"/>
        </w:rPr>
        <w:t xml:space="preserve"> —</w:t>
      </w:r>
      <w:r w:rsidRPr="007E330F">
        <w:rPr>
          <w:rFonts w:ascii="Palanquin" w:eastAsia="Times New Roman" w:hAnsi="Palanquin" w:cs="Palanquin"/>
          <w:sz w:val="20"/>
          <w:szCs w:val="20"/>
        </w:rPr>
        <w:t xml:space="preserve"> Taking a break until </w:t>
      </w:r>
      <w:r w:rsidRPr="007E330F">
        <w:rPr>
          <w:rFonts w:ascii="Palanquin" w:eastAsia="Times New Roman" w:hAnsi="Palanquin" w:cs="Palanquin"/>
          <w:b/>
          <w:bCs/>
          <w:sz w:val="20"/>
          <w:szCs w:val="20"/>
        </w:rPr>
        <w:t>January 21, 2027</w:t>
      </w:r>
    </w:p>
    <w:p w14:paraId="19EAD705" w14:textId="617C48BA" w:rsidR="00CE6EA7" w:rsidRPr="004A2702" w:rsidRDefault="004A2702" w:rsidP="005F52DD">
      <w:pPr>
        <w:pStyle w:val="ListParagraph"/>
        <w:numPr>
          <w:ilvl w:val="0"/>
          <w:numId w:val="2"/>
        </w:numPr>
        <w:tabs>
          <w:tab w:val="left" w:pos="945"/>
        </w:tabs>
        <w:spacing w:before="0"/>
        <w:ind w:left="945" w:hanging="360"/>
        <w:rPr>
          <w:sz w:val="20"/>
        </w:rPr>
      </w:pPr>
      <w:r w:rsidRPr="007E330F">
        <w:rPr>
          <w:rFonts w:ascii="Palanquin" w:hAnsi="Palanquin" w:cs="Palanquin"/>
          <w:sz w:val="20"/>
          <w:szCs w:val="20"/>
        </w:rPr>
        <w:t>Thank</w:t>
      </w:r>
      <w:r w:rsidRPr="007E330F">
        <w:rPr>
          <w:rFonts w:ascii="Palanquin" w:hAnsi="Palanquin" w:cs="Palanquin"/>
          <w:spacing w:val="-6"/>
          <w:sz w:val="20"/>
          <w:szCs w:val="20"/>
        </w:rPr>
        <w:t xml:space="preserve"> </w:t>
      </w:r>
      <w:r w:rsidRPr="007E330F">
        <w:rPr>
          <w:rFonts w:ascii="Palanquin" w:hAnsi="Palanquin" w:cs="Palanquin"/>
          <w:sz w:val="20"/>
          <w:szCs w:val="20"/>
        </w:rPr>
        <w:t>you</w:t>
      </w:r>
      <w:r w:rsidRPr="007E330F">
        <w:rPr>
          <w:rFonts w:ascii="Palanquin" w:hAnsi="Palanquin" w:cs="Palanquin"/>
          <w:spacing w:val="-5"/>
          <w:sz w:val="20"/>
          <w:szCs w:val="20"/>
        </w:rPr>
        <w:t xml:space="preserve"> </w:t>
      </w:r>
      <w:r w:rsidRPr="007E330F">
        <w:rPr>
          <w:rFonts w:ascii="Palanquin" w:hAnsi="Palanquin" w:cs="Palanquin"/>
          <w:sz w:val="20"/>
          <w:szCs w:val="20"/>
        </w:rPr>
        <w:t>for</w:t>
      </w:r>
      <w:r w:rsidRPr="007E330F">
        <w:rPr>
          <w:rFonts w:ascii="Palanquin" w:hAnsi="Palanquin" w:cs="Palanquin"/>
          <w:spacing w:val="-4"/>
          <w:sz w:val="20"/>
          <w:szCs w:val="20"/>
        </w:rPr>
        <w:t xml:space="preserve"> </w:t>
      </w:r>
      <w:r w:rsidRPr="007E330F">
        <w:rPr>
          <w:rFonts w:ascii="Palanquin" w:hAnsi="Palanquin" w:cs="Palanquin"/>
          <w:spacing w:val="-2"/>
          <w:sz w:val="20"/>
          <w:szCs w:val="20"/>
        </w:rPr>
        <w:t>attending.</w:t>
      </w:r>
      <w:r w:rsidRPr="004A2702">
        <w:rPr>
          <w:spacing w:val="-2"/>
          <w:sz w:val="20"/>
        </w:rPr>
        <w:br/>
      </w:r>
    </w:p>
    <w:p w14:paraId="317D158E" w14:textId="77FEFE2E" w:rsidR="00F82607" w:rsidRDefault="005F52DD">
      <w:pPr>
        <w:pStyle w:val="BodyText"/>
        <w:spacing w:before="85"/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6B0BFA8" wp14:editId="3F15D37B">
                <wp:simplePos x="0" y="0"/>
                <wp:positionH relativeFrom="page">
                  <wp:posOffset>827405</wp:posOffset>
                </wp:positionH>
                <wp:positionV relativeFrom="page">
                  <wp:posOffset>9447530</wp:posOffset>
                </wp:positionV>
                <wp:extent cx="645287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2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2870">
                              <a:moveTo>
                                <a:pt x="0" y="0"/>
                              </a:moveTo>
                              <a:lnTo>
                                <a:pt x="645287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9CA1C" id="Graphic 1" o:spid="_x0000_s1026" style="position:absolute;margin-left:65.15pt;margin-top:743.9pt;width:508.1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52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" path="m,l6452870,e" filled="f" strokecolor="#7e7e7e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7587840" behindDoc="1" locked="0" layoutInCell="1" allowOverlap="1" wp14:anchorId="13F63912" wp14:editId="67F81565">
            <wp:simplePos x="0" y="0"/>
            <wp:positionH relativeFrom="page">
              <wp:posOffset>1878076</wp:posOffset>
            </wp:positionH>
            <wp:positionV relativeFrom="paragraph">
              <wp:posOffset>252362</wp:posOffset>
            </wp:positionV>
            <wp:extent cx="1589026" cy="8420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026" cy="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359A3D3" wp14:editId="10EEB138">
                <wp:simplePos x="0" y="0"/>
                <wp:positionH relativeFrom="page">
                  <wp:posOffset>4041647</wp:posOffset>
                </wp:positionH>
                <wp:positionV relativeFrom="paragraph">
                  <wp:posOffset>224244</wp:posOffset>
                </wp:positionV>
                <wp:extent cx="1270" cy="9207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075">
                              <a:moveTo>
                                <a:pt x="0" y="0"/>
                              </a:moveTo>
                              <a:lnTo>
                                <a:pt x="0" y="91732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855B7C3" id="Graphic 10" o:spid="_x0000_s1026" style="position:absolute;margin-left:318.25pt;margin-top:17.65pt;width:.1pt;height:7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" path="m,l,91732e" filled="f" strokecolor="#7e7e7e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7588864" behindDoc="1" locked="0" layoutInCell="1" allowOverlap="1" wp14:anchorId="30116379" wp14:editId="2621E04A">
            <wp:simplePos x="0" y="0"/>
            <wp:positionH relativeFrom="page">
              <wp:posOffset>4258055</wp:posOffset>
            </wp:positionH>
            <wp:positionV relativeFrom="paragraph">
              <wp:posOffset>251854</wp:posOffset>
            </wp:positionV>
            <wp:extent cx="609682" cy="87439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CA64DB9" wp14:editId="1300A00E">
                <wp:simplePos x="0" y="0"/>
                <wp:positionH relativeFrom="page">
                  <wp:posOffset>5165852</wp:posOffset>
                </wp:positionH>
                <wp:positionV relativeFrom="paragraph">
                  <wp:posOffset>224244</wp:posOffset>
                </wp:positionV>
                <wp:extent cx="1270" cy="9207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075">
                              <a:moveTo>
                                <a:pt x="0" y="0"/>
                              </a:moveTo>
                              <a:lnTo>
                                <a:pt x="0" y="91732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F42C144" id="Graphic 12" o:spid="_x0000_s1026" style="position:absolute;margin-left:406.75pt;margin-top:17.65pt;width:.1pt;height:7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" path="m,l,91732e" filled="f" strokecolor="#7e7e7e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7589888" behindDoc="1" locked="0" layoutInCell="1" allowOverlap="1" wp14:anchorId="1A08F7A7" wp14:editId="65118ED8">
            <wp:simplePos x="0" y="0"/>
            <wp:positionH relativeFrom="page">
              <wp:posOffset>5333872</wp:posOffset>
            </wp:positionH>
            <wp:positionV relativeFrom="paragraph">
              <wp:posOffset>253213</wp:posOffset>
            </wp:positionV>
            <wp:extent cx="1079765" cy="8572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76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82607">
      <w:type w:val="continuous"/>
      <w:pgSz w:w="12240" w:h="15840"/>
      <w:pgMar w:top="0" w:right="108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nquin">
    <w:panose1 w:val="020B0004020203020204"/>
    <w:charset w:val="00"/>
    <w:family w:val="swiss"/>
    <w:pitch w:val="variable"/>
    <w:sig w:usb0="800080A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A3518"/>
    <w:multiLevelType w:val="multilevel"/>
    <w:tmpl w:val="1A08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08211B"/>
    <w:multiLevelType w:val="multilevel"/>
    <w:tmpl w:val="8ABAA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A0A80"/>
    <w:multiLevelType w:val="multilevel"/>
    <w:tmpl w:val="F860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FC5E16"/>
    <w:multiLevelType w:val="hybridMultilevel"/>
    <w:tmpl w:val="79366B7E"/>
    <w:lvl w:ilvl="0" w:tplc="04090003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4" w15:restartNumberingAfterBreak="0">
    <w:nsid w:val="482908AA"/>
    <w:multiLevelType w:val="hybridMultilevel"/>
    <w:tmpl w:val="863E6512"/>
    <w:lvl w:ilvl="0" w:tplc="3FC2511E">
      <w:numFmt w:val="bullet"/>
      <w:lvlText w:val="o"/>
      <w:lvlJc w:val="left"/>
      <w:pPr>
        <w:ind w:left="94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o"/>
      <w:lvlJc w:val="left"/>
      <w:pPr>
        <w:ind w:left="166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259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3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7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973478D"/>
    <w:multiLevelType w:val="hybridMultilevel"/>
    <w:tmpl w:val="511AD37C"/>
    <w:lvl w:ilvl="0" w:tplc="C28AAF58">
      <w:numFmt w:val="bullet"/>
      <w:lvlText w:val=""/>
      <w:lvlJc w:val="left"/>
      <w:pPr>
        <w:ind w:left="94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FC2511E">
      <w:numFmt w:val="bullet"/>
      <w:lvlText w:val="o"/>
      <w:lvlJc w:val="left"/>
      <w:pPr>
        <w:ind w:left="166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3BE8BF7E">
      <w:numFmt w:val="bullet"/>
      <w:lvlText w:val="•"/>
      <w:lvlJc w:val="left"/>
      <w:pPr>
        <w:ind w:left="2595" w:hanging="360"/>
      </w:pPr>
      <w:rPr>
        <w:rFonts w:hint="default"/>
        <w:lang w:val="en-US" w:eastAsia="en-US" w:bidi="ar-SA"/>
      </w:rPr>
    </w:lvl>
    <w:lvl w:ilvl="3" w:tplc="E64A500E">
      <w:numFmt w:val="bullet"/>
      <w:lvlText w:val="•"/>
      <w:lvlJc w:val="left"/>
      <w:pPr>
        <w:ind w:left="3531" w:hanging="360"/>
      </w:pPr>
      <w:rPr>
        <w:rFonts w:hint="default"/>
        <w:lang w:val="en-US" w:eastAsia="en-US" w:bidi="ar-SA"/>
      </w:rPr>
    </w:lvl>
    <w:lvl w:ilvl="4" w:tplc="B6FEDEF8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5" w:tplc="4AC02124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D0FCDD0E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ar-SA"/>
      </w:rPr>
    </w:lvl>
    <w:lvl w:ilvl="7" w:tplc="038EDF36">
      <w:numFmt w:val="bullet"/>
      <w:lvlText w:val="•"/>
      <w:lvlJc w:val="left"/>
      <w:pPr>
        <w:ind w:left="7273" w:hanging="360"/>
      </w:pPr>
      <w:rPr>
        <w:rFonts w:hint="default"/>
        <w:lang w:val="en-US" w:eastAsia="en-US" w:bidi="ar-SA"/>
      </w:rPr>
    </w:lvl>
    <w:lvl w:ilvl="8" w:tplc="D3C4A75C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03351A2"/>
    <w:multiLevelType w:val="hybridMultilevel"/>
    <w:tmpl w:val="1112281E"/>
    <w:lvl w:ilvl="0" w:tplc="925403D6">
      <w:numFmt w:val="bullet"/>
      <w:lvlText w:val=""/>
      <w:lvlJc w:val="left"/>
      <w:pPr>
        <w:ind w:left="94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3EC90BE">
      <w:numFmt w:val="bullet"/>
      <w:lvlText w:val="o"/>
      <w:lvlJc w:val="left"/>
      <w:pPr>
        <w:ind w:left="166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6BA8A372">
      <w:numFmt w:val="bullet"/>
      <w:lvlText w:val="•"/>
      <w:lvlJc w:val="left"/>
      <w:pPr>
        <w:ind w:left="2595" w:hanging="360"/>
      </w:pPr>
      <w:rPr>
        <w:rFonts w:hint="default"/>
        <w:lang w:val="en-US" w:eastAsia="en-US" w:bidi="ar-SA"/>
      </w:rPr>
    </w:lvl>
    <w:lvl w:ilvl="3" w:tplc="D0E69230">
      <w:numFmt w:val="bullet"/>
      <w:lvlText w:val="•"/>
      <w:lvlJc w:val="left"/>
      <w:pPr>
        <w:ind w:left="3531" w:hanging="360"/>
      </w:pPr>
      <w:rPr>
        <w:rFonts w:hint="default"/>
        <w:lang w:val="en-US" w:eastAsia="en-US" w:bidi="ar-SA"/>
      </w:rPr>
    </w:lvl>
    <w:lvl w:ilvl="4" w:tplc="A55664BC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5" w:tplc="F8068A42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713EF450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ar-SA"/>
      </w:rPr>
    </w:lvl>
    <w:lvl w:ilvl="7" w:tplc="69484930">
      <w:numFmt w:val="bullet"/>
      <w:lvlText w:val="•"/>
      <w:lvlJc w:val="left"/>
      <w:pPr>
        <w:ind w:left="7273" w:hanging="360"/>
      </w:pPr>
      <w:rPr>
        <w:rFonts w:hint="default"/>
        <w:lang w:val="en-US" w:eastAsia="en-US" w:bidi="ar-SA"/>
      </w:rPr>
    </w:lvl>
    <w:lvl w:ilvl="8" w:tplc="4D8A1CC6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num w:numId="1" w16cid:durableId="409542023">
    <w:abstractNumId w:val="6"/>
  </w:num>
  <w:num w:numId="2" w16cid:durableId="598678038">
    <w:abstractNumId w:val="5"/>
  </w:num>
  <w:num w:numId="3" w16cid:durableId="1017196074">
    <w:abstractNumId w:val="0"/>
  </w:num>
  <w:num w:numId="4" w16cid:durableId="625619567">
    <w:abstractNumId w:val="2"/>
  </w:num>
  <w:num w:numId="5" w16cid:durableId="278493203">
    <w:abstractNumId w:val="3"/>
  </w:num>
  <w:num w:numId="6" w16cid:durableId="385762820">
    <w:abstractNumId w:val="4"/>
  </w:num>
  <w:num w:numId="7" w16cid:durableId="592082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07"/>
    <w:rsid w:val="00036946"/>
    <w:rsid w:val="000833D6"/>
    <w:rsid w:val="00085C6E"/>
    <w:rsid w:val="00097677"/>
    <w:rsid w:val="000A338A"/>
    <w:rsid w:val="00153B98"/>
    <w:rsid w:val="00165E73"/>
    <w:rsid w:val="00176C37"/>
    <w:rsid w:val="001A18E4"/>
    <w:rsid w:val="001B2892"/>
    <w:rsid w:val="001D765C"/>
    <w:rsid w:val="00206789"/>
    <w:rsid w:val="0021121F"/>
    <w:rsid w:val="0029372D"/>
    <w:rsid w:val="002D198E"/>
    <w:rsid w:val="00417FE9"/>
    <w:rsid w:val="004A2702"/>
    <w:rsid w:val="004D6198"/>
    <w:rsid w:val="004E3139"/>
    <w:rsid w:val="004E5E30"/>
    <w:rsid w:val="004F6908"/>
    <w:rsid w:val="00540C42"/>
    <w:rsid w:val="00546965"/>
    <w:rsid w:val="005537AE"/>
    <w:rsid w:val="00562E14"/>
    <w:rsid w:val="005A419C"/>
    <w:rsid w:val="005B4F47"/>
    <w:rsid w:val="005E733A"/>
    <w:rsid w:val="005F0521"/>
    <w:rsid w:val="005F52DD"/>
    <w:rsid w:val="006058FA"/>
    <w:rsid w:val="00655429"/>
    <w:rsid w:val="007553EE"/>
    <w:rsid w:val="007A0365"/>
    <w:rsid w:val="007C4791"/>
    <w:rsid w:val="007E3256"/>
    <w:rsid w:val="007E330F"/>
    <w:rsid w:val="008D2A3B"/>
    <w:rsid w:val="00950DC2"/>
    <w:rsid w:val="00980283"/>
    <w:rsid w:val="009831A7"/>
    <w:rsid w:val="00992003"/>
    <w:rsid w:val="009D3D11"/>
    <w:rsid w:val="00A3121A"/>
    <w:rsid w:val="00A34BED"/>
    <w:rsid w:val="00A40A21"/>
    <w:rsid w:val="00A6154E"/>
    <w:rsid w:val="00A81AAF"/>
    <w:rsid w:val="00AD05C0"/>
    <w:rsid w:val="00B015AC"/>
    <w:rsid w:val="00B0307C"/>
    <w:rsid w:val="00B15561"/>
    <w:rsid w:val="00B56D73"/>
    <w:rsid w:val="00B873A0"/>
    <w:rsid w:val="00B9435C"/>
    <w:rsid w:val="00BA417B"/>
    <w:rsid w:val="00BC4DA5"/>
    <w:rsid w:val="00C44E44"/>
    <w:rsid w:val="00C659EA"/>
    <w:rsid w:val="00CA0CA6"/>
    <w:rsid w:val="00CE6EA7"/>
    <w:rsid w:val="00CF286A"/>
    <w:rsid w:val="00CF4359"/>
    <w:rsid w:val="00D521B9"/>
    <w:rsid w:val="00D729D3"/>
    <w:rsid w:val="00DA28CE"/>
    <w:rsid w:val="00DB4ADE"/>
    <w:rsid w:val="00DC7D9D"/>
    <w:rsid w:val="00DD6F02"/>
    <w:rsid w:val="00DF62A3"/>
    <w:rsid w:val="00E17B35"/>
    <w:rsid w:val="00E20138"/>
    <w:rsid w:val="00E22F7F"/>
    <w:rsid w:val="00E3524E"/>
    <w:rsid w:val="00E64539"/>
    <w:rsid w:val="00E84F8B"/>
    <w:rsid w:val="00EA453A"/>
    <w:rsid w:val="00EA5E92"/>
    <w:rsid w:val="00EC308C"/>
    <w:rsid w:val="00EE7DFD"/>
    <w:rsid w:val="00F82607"/>
    <w:rsid w:val="00F84873"/>
    <w:rsid w:val="00FA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7648C"/>
  <w15:docId w15:val="{B9909FA3-2EF3-4F47-9E1E-CC573EA3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60"/>
      <w:outlineLvl w:val="0"/>
    </w:pPr>
    <w:rPr>
      <w:b/>
      <w:bCs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B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5"/>
      <w:ind w:left="94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067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7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4359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B9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5A41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298902948579020?p=mUE66pAN9nCL9Yxvy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Nanette Villarreal</dc:creator>
  <cp:keywords/>
  <dc:description/>
  <cp:lastModifiedBy>Maria Valdez</cp:lastModifiedBy>
  <cp:revision>11</cp:revision>
  <dcterms:created xsi:type="dcterms:W3CDTF">2026-08-12T19:51:00Z</dcterms:created>
  <dcterms:modified xsi:type="dcterms:W3CDTF">2026-10-15T15:29:00Z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2026-04-06T00:00:00Z</vt:filetime>
  </property>
</Properties>
</file>